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744D" w14:textId="77777777" w:rsidR="004423CE" w:rsidRDefault="004423CE" w:rsidP="00EE050C">
      <w:pPr>
        <w:pStyle w:val="1"/>
        <w:rPr>
          <w:lang w:val="en-US"/>
        </w:rPr>
      </w:pPr>
    </w:p>
    <w:p w14:paraId="48CFAE79" w14:textId="77777777" w:rsidR="00CA5FAE" w:rsidRPr="00CA5FAE" w:rsidRDefault="00EE050C" w:rsidP="00EE050C">
      <w:pPr>
        <w:pStyle w:val="1"/>
        <w:rPr>
          <w:noProof/>
          <w:lang w:val="uk-UA"/>
        </w:rPr>
      </w:pPr>
      <w:r w:rsidRPr="001F4ACE">
        <w:t xml:space="preserve">                                                     </w:t>
      </w:r>
      <w:r w:rsidR="00CA5FAE">
        <w:rPr>
          <w:lang w:val="uk-UA"/>
        </w:rPr>
        <w:t xml:space="preserve">                                         ПРОЄКТ</w:t>
      </w:r>
    </w:p>
    <w:p w14:paraId="62654593" w14:textId="77777777" w:rsidR="00EE050C" w:rsidRPr="004423CE" w:rsidRDefault="00CA5FAE" w:rsidP="00EE050C">
      <w:pPr>
        <w:pStyle w:val="1"/>
      </w:pPr>
      <w:r>
        <w:rPr>
          <w:noProof/>
          <w:lang w:val="uk-UA"/>
        </w:rPr>
        <w:t xml:space="preserve">                                                      </w:t>
      </w:r>
      <w:r w:rsidR="00EE050C">
        <w:rPr>
          <w:noProof/>
          <w:lang w:val="uk-UA" w:eastAsia="uk-UA"/>
        </w:rPr>
        <w:drawing>
          <wp:inline distT="0" distB="0" distL="0" distR="0" wp14:anchorId="3089ED96" wp14:editId="366C5D26">
            <wp:extent cx="641350" cy="819150"/>
            <wp:effectExtent l="0" t="0" r="6350" b="0"/>
            <wp:docPr id="2" name="Рисунок 2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50C" w:rsidRPr="004423CE">
        <w:t xml:space="preserve">  </w:t>
      </w:r>
    </w:p>
    <w:p w14:paraId="622B0EA3" w14:textId="77777777" w:rsidR="00EE050C" w:rsidRDefault="00EE050C" w:rsidP="00EE050C">
      <w:pPr>
        <w:pStyle w:val="1"/>
        <w:rPr>
          <w:bCs/>
          <w:spacing w:val="34"/>
        </w:rPr>
      </w:pPr>
      <w:r w:rsidRPr="004423CE">
        <w:t xml:space="preserve">                                                </w:t>
      </w:r>
      <w:r>
        <w:t>У К Р А Ї Н А</w:t>
      </w:r>
    </w:p>
    <w:p w14:paraId="28DD752F" w14:textId="77777777" w:rsidR="00EE050C" w:rsidRDefault="00EE050C" w:rsidP="00EE050C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52E54A1D" w14:textId="77777777" w:rsidR="00EE050C" w:rsidRPr="00EE050C" w:rsidRDefault="00EE050C" w:rsidP="00EE050C">
      <w:pPr>
        <w:pStyle w:val="2"/>
        <w:rPr>
          <w:b/>
          <w:bCs/>
          <w:sz w:val="32"/>
        </w:rPr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14:paraId="415923A9" w14:textId="77777777" w:rsidR="00EE050C" w:rsidRDefault="00EE050C" w:rsidP="00EE050C">
      <w:pPr>
        <w:pStyle w:val="2"/>
        <w:rPr>
          <w:b/>
          <w:bCs/>
          <w:spacing w:val="0"/>
          <w:sz w:val="32"/>
        </w:rPr>
      </w:pPr>
      <w:r w:rsidRPr="006774D1">
        <w:t xml:space="preserve"> </w:t>
      </w:r>
      <w:r>
        <w:rPr>
          <w:b/>
          <w:bCs/>
          <w:spacing w:val="0"/>
          <w:sz w:val="32"/>
        </w:rPr>
        <w:t>ВИКОНАВЧИЙ  КОМІТЕТ</w:t>
      </w:r>
    </w:p>
    <w:p w14:paraId="13B9DE2B" w14:textId="77777777" w:rsidR="00EE050C" w:rsidRDefault="00EE050C" w:rsidP="00EE050C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</w:rPr>
      </w:pPr>
      <w:r>
        <w:t xml:space="preserve">                                          </w:t>
      </w:r>
      <w:r>
        <w:rPr>
          <w:spacing w:val="78"/>
        </w:rPr>
        <w:t xml:space="preserve">           </w:t>
      </w:r>
      <w:r>
        <w:rPr>
          <w:b/>
          <w:bCs/>
          <w:spacing w:val="78"/>
          <w:sz w:val="32"/>
        </w:rPr>
        <w:t>РІШЕННЯ</w:t>
      </w:r>
    </w:p>
    <w:p w14:paraId="5C8CCDF1" w14:textId="77777777" w:rsidR="00EE050C" w:rsidRDefault="00EE050C" w:rsidP="00EE050C">
      <w:pPr>
        <w:jc w:val="both"/>
        <w:rPr>
          <w:spacing w:val="78"/>
        </w:rPr>
      </w:pPr>
    </w:p>
    <w:p w14:paraId="20C58AD7" w14:textId="77777777" w:rsidR="00EE050C" w:rsidRDefault="00EE050C" w:rsidP="00EE050C">
      <w:pPr>
        <w:jc w:val="both"/>
      </w:pPr>
      <w:r>
        <w:t xml:space="preserve">   </w:t>
      </w:r>
    </w:p>
    <w:p w14:paraId="556C3059" w14:textId="77777777" w:rsidR="00EE050C" w:rsidRPr="001F4ACE" w:rsidRDefault="00EE050C" w:rsidP="00EE050C">
      <w:pPr>
        <w:tabs>
          <w:tab w:val="left" w:pos="6690"/>
        </w:tabs>
        <w:jc w:val="both"/>
        <w:rPr>
          <w:sz w:val="28"/>
          <w:szCs w:val="28"/>
        </w:rPr>
      </w:pPr>
      <w:r w:rsidRPr="001F4ACE">
        <w:rPr>
          <w:sz w:val="28"/>
          <w:szCs w:val="28"/>
        </w:rPr>
        <w:t>від  ____________________        №</w:t>
      </w:r>
      <w:r w:rsidRPr="001F4ACE">
        <w:rPr>
          <w:sz w:val="28"/>
          <w:szCs w:val="28"/>
        </w:rPr>
        <w:tab/>
      </w:r>
      <w:r w:rsidR="001F4ACE" w:rsidRPr="001F4ACE">
        <w:rPr>
          <w:sz w:val="28"/>
          <w:szCs w:val="28"/>
        </w:rPr>
        <w:t xml:space="preserve">           </w:t>
      </w:r>
      <w:r w:rsidRPr="001F4ACE">
        <w:rPr>
          <w:sz w:val="28"/>
          <w:szCs w:val="28"/>
        </w:rPr>
        <w:t>м. Жовква</w:t>
      </w:r>
    </w:p>
    <w:p w14:paraId="3287A2CB" w14:textId="77777777" w:rsidR="00EE050C" w:rsidRPr="001F4ACE" w:rsidRDefault="00EE050C" w:rsidP="00EE050C">
      <w:pPr>
        <w:jc w:val="both"/>
        <w:rPr>
          <w:b/>
          <w:sz w:val="28"/>
          <w:szCs w:val="28"/>
        </w:rPr>
      </w:pPr>
    </w:p>
    <w:p w14:paraId="187D2522" w14:textId="581ACB3D" w:rsidR="00EE050C" w:rsidRPr="001F4ACE" w:rsidRDefault="00EE050C" w:rsidP="00EE050C">
      <w:pPr>
        <w:ind w:right="2556"/>
        <w:jc w:val="both"/>
        <w:rPr>
          <w:b/>
          <w:sz w:val="26"/>
          <w:szCs w:val="26"/>
        </w:rPr>
      </w:pPr>
      <w:r w:rsidRPr="001F4ACE">
        <w:rPr>
          <w:b/>
          <w:sz w:val="26"/>
          <w:szCs w:val="26"/>
        </w:rPr>
        <w:t xml:space="preserve">Про </w:t>
      </w:r>
      <w:r w:rsidR="003841EA">
        <w:rPr>
          <w:b/>
          <w:sz w:val="26"/>
          <w:szCs w:val="26"/>
        </w:rPr>
        <w:t>розміщення пунктів продажу хвойних дерев до Новорічних та Різдвяних свят на Жовківській територіальній громаді</w:t>
      </w:r>
    </w:p>
    <w:p w14:paraId="14064599" w14:textId="3A11EF91" w:rsidR="00CA5FAE" w:rsidRDefault="00CA5FAE" w:rsidP="00EE050C">
      <w:pPr>
        <w:ind w:right="2556"/>
        <w:jc w:val="both"/>
        <w:rPr>
          <w:b/>
          <w:sz w:val="26"/>
          <w:szCs w:val="26"/>
        </w:rPr>
      </w:pPr>
    </w:p>
    <w:p w14:paraId="5D205874" w14:textId="77777777" w:rsidR="00AE08F5" w:rsidRPr="001F4ACE" w:rsidRDefault="00AE08F5" w:rsidP="00EE050C">
      <w:pPr>
        <w:ind w:right="2556"/>
        <w:jc w:val="both"/>
        <w:rPr>
          <w:b/>
          <w:sz w:val="26"/>
          <w:szCs w:val="26"/>
        </w:rPr>
      </w:pPr>
    </w:p>
    <w:p w14:paraId="4FA8B38E" w14:textId="3E482256" w:rsidR="00CA5FAE" w:rsidRPr="001F4ACE" w:rsidRDefault="0010706D" w:rsidP="00AC78E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Відповідно до вимог Закону України «Про охорону навколишнього природного середовища», Закону України «Про рослинний світ», к</w:t>
      </w:r>
      <w:r w:rsidR="00EE050C" w:rsidRPr="001F4ACE">
        <w:rPr>
          <w:sz w:val="26"/>
          <w:szCs w:val="26"/>
        </w:rPr>
        <w:t xml:space="preserve">еруючись  </w:t>
      </w:r>
      <w:r w:rsidR="00EE050C" w:rsidRPr="002152A4">
        <w:rPr>
          <w:sz w:val="26"/>
          <w:szCs w:val="26"/>
        </w:rPr>
        <w:t>статтею</w:t>
      </w:r>
      <w:r w:rsidR="00EE050C" w:rsidRPr="001F4ACE">
        <w:rPr>
          <w:sz w:val="26"/>
          <w:szCs w:val="26"/>
        </w:rPr>
        <w:t xml:space="preserve"> 30 Закону України «Про місцеве с</w:t>
      </w:r>
      <w:r w:rsidR="00595A64" w:rsidRPr="001F4ACE">
        <w:rPr>
          <w:sz w:val="26"/>
          <w:szCs w:val="26"/>
        </w:rPr>
        <w:t xml:space="preserve">амоврядування в Україні», пунктом </w:t>
      </w:r>
      <w:r w:rsidR="00796979">
        <w:rPr>
          <w:sz w:val="26"/>
          <w:szCs w:val="26"/>
        </w:rPr>
        <w:t>16 Правил роботи дрібно</w:t>
      </w:r>
      <w:r w:rsidR="00EE050C" w:rsidRPr="001F4ACE">
        <w:rPr>
          <w:sz w:val="26"/>
          <w:szCs w:val="26"/>
        </w:rPr>
        <w:t xml:space="preserve">роздрібної торгівельної мережі, затверджених наказом Міністерства зовнішніх економічних зв’язків і торгівлі України від 08.07.1996 </w:t>
      </w:r>
      <w:r w:rsidR="00AC78E3">
        <w:rPr>
          <w:sz w:val="26"/>
          <w:szCs w:val="26"/>
        </w:rPr>
        <w:t xml:space="preserve">      </w:t>
      </w:r>
      <w:r w:rsidR="00EE050C" w:rsidRPr="001F4ACE">
        <w:rPr>
          <w:sz w:val="26"/>
          <w:szCs w:val="26"/>
        </w:rPr>
        <w:t>№</w:t>
      </w:r>
      <w:r w:rsidR="001F4ACE" w:rsidRPr="001F4ACE">
        <w:rPr>
          <w:sz w:val="26"/>
          <w:szCs w:val="26"/>
        </w:rPr>
        <w:t xml:space="preserve"> </w:t>
      </w:r>
      <w:r w:rsidR="00EE050C" w:rsidRPr="001F4ACE">
        <w:rPr>
          <w:sz w:val="26"/>
          <w:szCs w:val="26"/>
        </w:rPr>
        <w:t>369</w:t>
      </w:r>
      <w:r w:rsidR="00796979">
        <w:rPr>
          <w:sz w:val="26"/>
          <w:szCs w:val="26"/>
        </w:rPr>
        <w:t>,</w:t>
      </w:r>
      <w:r w:rsidR="001F4ACE" w:rsidRPr="001F4ACE">
        <w:rPr>
          <w:sz w:val="26"/>
          <w:szCs w:val="26"/>
        </w:rPr>
        <w:t xml:space="preserve"> виконком Жовківської міської ради</w:t>
      </w:r>
    </w:p>
    <w:p w14:paraId="15FD388A" w14:textId="77777777" w:rsidR="001F4ACE" w:rsidRPr="001F4ACE" w:rsidRDefault="001F4ACE" w:rsidP="00AC78E3">
      <w:pPr>
        <w:ind w:firstLine="720"/>
        <w:jc w:val="both"/>
        <w:rPr>
          <w:sz w:val="26"/>
          <w:szCs w:val="26"/>
        </w:rPr>
      </w:pPr>
    </w:p>
    <w:p w14:paraId="2E6EB377" w14:textId="77777777" w:rsidR="00EE050C" w:rsidRPr="001F4ACE" w:rsidRDefault="00EE050C" w:rsidP="00AC78E3">
      <w:pPr>
        <w:ind w:firstLine="720"/>
        <w:rPr>
          <w:b/>
          <w:sz w:val="26"/>
          <w:szCs w:val="26"/>
        </w:rPr>
      </w:pPr>
      <w:r w:rsidRPr="001F4ACE">
        <w:rPr>
          <w:b/>
          <w:sz w:val="26"/>
          <w:szCs w:val="26"/>
        </w:rPr>
        <w:t xml:space="preserve">                                                    В И Р І Ш И В:</w:t>
      </w:r>
    </w:p>
    <w:p w14:paraId="67E7B1F2" w14:textId="77777777" w:rsidR="00CA5FAE" w:rsidRPr="001F4ACE" w:rsidRDefault="00CA5FAE" w:rsidP="00AC78E3">
      <w:pPr>
        <w:ind w:firstLine="720"/>
        <w:rPr>
          <w:b/>
          <w:sz w:val="26"/>
          <w:szCs w:val="26"/>
        </w:rPr>
      </w:pPr>
    </w:p>
    <w:p w14:paraId="6F49261D" w14:textId="4B253BCB" w:rsidR="00AE08F5" w:rsidRPr="00AE08F5" w:rsidRDefault="003841EA" w:rsidP="0005252F">
      <w:pPr>
        <w:pStyle w:val="a5"/>
        <w:numPr>
          <w:ilvl w:val="0"/>
          <w:numId w:val="1"/>
        </w:numPr>
        <w:tabs>
          <w:tab w:val="left" w:pos="1418"/>
        </w:tabs>
        <w:ind w:left="0" w:firstLine="720"/>
        <w:jc w:val="both"/>
        <w:rPr>
          <w:sz w:val="26"/>
          <w:szCs w:val="26"/>
        </w:rPr>
      </w:pPr>
      <w:r w:rsidRPr="000B5A00">
        <w:rPr>
          <w:sz w:val="26"/>
          <w:szCs w:val="26"/>
        </w:rPr>
        <w:t xml:space="preserve">Затвердити перелік вулиць на яких дозволено розміщувати пункти </w:t>
      </w:r>
      <w:r w:rsidR="000B5A00" w:rsidRPr="000B5A00">
        <w:rPr>
          <w:sz w:val="26"/>
          <w:szCs w:val="26"/>
        </w:rPr>
        <w:t>з реалізації хвойних дерев з 15 грудня 2021 року по 15 січня 2022 року, а саме:</w:t>
      </w:r>
    </w:p>
    <w:p w14:paraId="361ABA58" w14:textId="2083D1CB" w:rsidR="000B5A00" w:rsidRDefault="000B5A00" w:rsidP="00AC78E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5B23">
        <w:rPr>
          <w:sz w:val="26"/>
          <w:szCs w:val="26"/>
        </w:rPr>
        <w:t xml:space="preserve">Львівська область, Львівський район, </w:t>
      </w:r>
      <w:r>
        <w:rPr>
          <w:sz w:val="26"/>
          <w:szCs w:val="26"/>
        </w:rPr>
        <w:t>м</w:t>
      </w:r>
      <w:r w:rsidR="00845B23">
        <w:rPr>
          <w:sz w:val="26"/>
          <w:szCs w:val="26"/>
        </w:rPr>
        <w:t>істо</w:t>
      </w:r>
      <w:r>
        <w:rPr>
          <w:sz w:val="26"/>
          <w:szCs w:val="26"/>
        </w:rPr>
        <w:t xml:space="preserve"> Жовква, пл</w:t>
      </w:r>
      <w:r w:rsidR="00845B23">
        <w:rPr>
          <w:sz w:val="26"/>
          <w:szCs w:val="26"/>
        </w:rPr>
        <w:t>оща</w:t>
      </w:r>
      <w:r>
        <w:rPr>
          <w:sz w:val="26"/>
          <w:szCs w:val="26"/>
        </w:rPr>
        <w:t xml:space="preserve"> Коновальця, 8;</w:t>
      </w:r>
    </w:p>
    <w:p w14:paraId="2C5E48A9" w14:textId="4BE4F55A" w:rsidR="000B5A00" w:rsidRDefault="000B5A00" w:rsidP="00AC78E3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45B23">
        <w:rPr>
          <w:sz w:val="26"/>
          <w:szCs w:val="26"/>
        </w:rPr>
        <w:t>Львівська область, Львівський район, місто Жовква,</w:t>
      </w:r>
      <w:r>
        <w:rPr>
          <w:sz w:val="26"/>
          <w:szCs w:val="26"/>
        </w:rPr>
        <w:t xml:space="preserve"> вул</w:t>
      </w:r>
      <w:r w:rsidR="00845B23">
        <w:rPr>
          <w:sz w:val="26"/>
          <w:szCs w:val="26"/>
        </w:rPr>
        <w:t>иця</w:t>
      </w:r>
      <w:r>
        <w:rPr>
          <w:sz w:val="26"/>
          <w:szCs w:val="26"/>
        </w:rPr>
        <w:t xml:space="preserve"> </w:t>
      </w:r>
      <w:r w:rsidR="00D23A6C">
        <w:rPr>
          <w:sz w:val="26"/>
          <w:szCs w:val="26"/>
        </w:rPr>
        <w:t>Т.</w:t>
      </w:r>
      <w:r w:rsidR="00D23A6C" w:rsidRPr="00505B86">
        <w:rPr>
          <w:sz w:val="26"/>
          <w:szCs w:val="26"/>
          <w:lang w:val="ru-RU"/>
        </w:rPr>
        <w:t xml:space="preserve"> </w:t>
      </w:r>
      <w:r w:rsidR="00D23A6C">
        <w:rPr>
          <w:sz w:val="26"/>
          <w:szCs w:val="26"/>
        </w:rPr>
        <w:t>Шевченка, 7</w:t>
      </w:r>
      <w:r w:rsidR="00845B23">
        <w:rPr>
          <w:sz w:val="26"/>
          <w:szCs w:val="26"/>
        </w:rPr>
        <w:t>.</w:t>
      </w:r>
    </w:p>
    <w:p w14:paraId="29A56626" w14:textId="494C7B39" w:rsidR="00312A22" w:rsidRDefault="00312A22" w:rsidP="00AC78E3">
      <w:pPr>
        <w:pStyle w:val="a5"/>
        <w:ind w:left="0" w:firstLine="720"/>
        <w:jc w:val="both"/>
        <w:rPr>
          <w:sz w:val="26"/>
          <w:szCs w:val="26"/>
        </w:rPr>
      </w:pPr>
    </w:p>
    <w:p w14:paraId="1620151F" w14:textId="2D3136D6" w:rsidR="00312A22" w:rsidRDefault="00312A22" w:rsidP="0005252F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Продаж хвойних дерев, у вказаних місцях, дозволяється з обов</w:t>
      </w:r>
      <w:r w:rsidR="0005252F">
        <w:rPr>
          <w:sz w:val="26"/>
          <w:szCs w:val="26"/>
          <w:lang w:val="en-US"/>
        </w:rPr>
        <w:t>’</w:t>
      </w:r>
      <w:r>
        <w:rPr>
          <w:sz w:val="26"/>
          <w:szCs w:val="26"/>
        </w:rPr>
        <w:t>язковим маркуванням, яке міститиме індивідуальний номер та відповідний йому штрих-код, внесений до єдиної системи електронного обліку деревини.</w:t>
      </w:r>
    </w:p>
    <w:p w14:paraId="4C0F645D" w14:textId="77777777" w:rsidR="0005252F" w:rsidRDefault="0005252F" w:rsidP="0005252F">
      <w:pPr>
        <w:pStyle w:val="a5"/>
        <w:ind w:left="1080"/>
        <w:jc w:val="both"/>
        <w:rPr>
          <w:sz w:val="26"/>
          <w:szCs w:val="26"/>
        </w:rPr>
      </w:pPr>
    </w:p>
    <w:p w14:paraId="3D72EC2C" w14:textId="2F76E14F" w:rsidR="00EE050C" w:rsidRPr="0005252F" w:rsidRDefault="00EE050C" w:rsidP="0005252F">
      <w:pPr>
        <w:pStyle w:val="a5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05252F">
        <w:rPr>
          <w:sz w:val="26"/>
          <w:szCs w:val="26"/>
        </w:rPr>
        <w:t>Контроль за виконання</w:t>
      </w:r>
      <w:r w:rsidR="00595A64" w:rsidRPr="0005252F">
        <w:rPr>
          <w:sz w:val="26"/>
          <w:szCs w:val="26"/>
        </w:rPr>
        <w:t>м</w:t>
      </w:r>
      <w:r w:rsidR="00862339" w:rsidRPr="0005252F">
        <w:rPr>
          <w:sz w:val="26"/>
          <w:szCs w:val="26"/>
        </w:rPr>
        <w:t xml:space="preserve"> </w:t>
      </w:r>
      <w:r w:rsidRPr="0005252F">
        <w:rPr>
          <w:sz w:val="26"/>
          <w:szCs w:val="26"/>
        </w:rPr>
        <w:t xml:space="preserve">рішення покласти на </w:t>
      </w:r>
      <w:r w:rsidR="00845B23" w:rsidRPr="0005252F">
        <w:rPr>
          <w:sz w:val="26"/>
          <w:szCs w:val="26"/>
        </w:rPr>
        <w:t xml:space="preserve">заступника </w:t>
      </w:r>
      <w:r w:rsidR="008449F6" w:rsidRPr="0005252F">
        <w:rPr>
          <w:sz w:val="26"/>
          <w:szCs w:val="26"/>
        </w:rPr>
        <w:t>міського голови</w:t>
      </w:r>
      <w:r w:rsidR="00CA5FAE" w:rsidRPr="0005252F">
        <w:rPr>
          <w:sz w:val="26"/>
          <w:szCs w:val="26"/>
        </w:rPr>
        <w:t xml:space="preserve"> Жовківської міської ради </w:t>
      </w:r>
      <w:r w:rsidR="00AE08F5" w:rsidRPr="0005252F">
        <w:rPr>
          <w:sz w:val="26"/>
          <w:szCs w:val="26"/>
        </w:rPr>
        <w:t>Колієвича А.І.</w:t>
      </w:r>
    </w:p>
    <w:p w14:paraId="7CDB3BAF" w14:textId="77777777" w:rsidR="00CA5FAE" w:rsidRPr="001F4ACE" w:rsidRDefault="00CA5FAE" w:rsidP="00AC78E3">
      <w:pPr>
        <w:ind w:firstLine="720"/>
        <w:jc w:val="both"/>
        <w:rPr>
          <w:sz w:val="26"/>
          <w:szCs w:val="26"/>
        </w:rPr>
      </w:pPr>
    </w:p>
    <w:p w14:paraId="018D9167" w14:textId="77777777" w:rsidR="00CA5FAE" w:rsidRPr="001F4ACE" w:rsidRDefault="00CA5FAE" w:rsidP="00AC78E3">
      <w:pPr>
        <w:ind w:firstLine="720"/>
        <w:jc w:val="both"/>
        <w:rPr>
          <w:sz w:val="26"/>
          <w:szCs w:val="26"/>
        </w:rPr>
      </w:pPr>
    </w:p>
    <w:p w14:paraId="2F0FD464" w14:textId="77777777" w:rsidR="00CA5FAE" w:rsidRPr="001F4ACE" w:rsidRDefault="00CA5FAE" w:rsidP="00AC78E3">
      <w:pPr>
        <w:ind w:firstLine="720"/>
        <w:jc w:val="both"/>
        <w:rPr>
          <w:sz w:val="26"/>
          <w:szCs w:val="26"/>
        </w:rPr>
      </w:pPr>
    </w:p>
    <w:p w14:paraId="0D53CE1C" w14:textId="77777777" w:rsidR="001F4ACE" w:rsidRPr="001F4ACE" w:rsidRDefault="001F4ACE" w:rsidP="00AC78E3">
      <w:pPr>
        <w:ind w:firstLine="720"/>
        <w:jc w:val="both"/>
        <w:rPr>
          <w:sz w:val="26"/>
          <w:szCs w:val="26"/>
        </w:rPr>
      </w:pPr>
    </w:p>
    <w:p w14:paraId="6316B59D" w14:textId="638F686C" w:rsidR="00EE050C" w:rsidRPr="001F4ACE" w:rsidRDefault="00AE08F5" w:rsidP="00EE050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1F4ACE" w:rsidRPr="001F4ACE">
        <w:rPr>
          <w:b/>
          <w:sz w:val="26"/>
          <w:szCs w:val="26"/>
        </w:rPr>
        <w:t>Міський голова</w:t>
      </w:r>
      <w:r w:rsidR="00EE050C" w:rsidRPr="001F4ACE">
        <w:rPr>
          <w:b/>
          <w:sz w:val="26"/>
          <w:szCs w:val="26"/>
        </w:rPr>
        <w:t xml:space="preserve">  </w:t>
      </w:r>
      <w:r w:rsidR="001F4ACE" w:rsidRPr="001F4ACE">
        <w:rPr>
          <w:b/>
          <w:sz w:val="26"/>
          <w:szCs w:val="26"/>
        </w:rPr>
        <w:t xml:space="preserve">                           </w:t>
      </w:r>
      <w:r w:rsidR="00EE050C" w:rsidRPr="001F4ACE">
        <w:rPr>
          <w:b/>
          <w:sz w:val="26"/>
          <w:szCs w:val="26"/>
        </w:rPr>
        <w:t xml:space="preserve">                            </w:t>
      </w:r>
      <w:r w:rsidR="001F4ACE" w:rsidRPr="001F4ACE">
        <w:rPr>
          <w:b/>
          <w:sz w:val="26"/>
          <w:szCs w:val="26"/>
        </w:rPr>
        <w:t xml:space="preserve"> </w:t>
      </w:r>
      <w:r w:rsidR="00EE050C" w:rsidRPr="001F4ACE">
        <w:rPr>
          <w:b/>
          <w:sz w:val="26"/>
          <w:szCs w:val="26"/>
        </w:rPr>
        <w:t xml:space="preserve"> Олег ВОЛЬСЬКИЙ</w:t>
      </w:r>
    </w:p>
    <w:p w14:paraId="79423B62" w14:textId="77777777" w:rsidR="00EE050C" w:rsidRDefault="00EE050C" w:rsidP="00EE050C">
      <w:pPr>
        <w:ind w:firstLine="720"/>
        <w:jc w:val="both"/>
        <w:rPr>
          <w:sz w:val="26"/>
          <w:szCs w:val="26"/>
        </w:rPr>
      </w:pPr>
    </w:p>
    <w:p w14:paraId="7CED23F8" w14:textId="77777777" w:rsidR="005237CA" w:rsidRDefault="005237CA"/>
    <w:sectPr w:rsidR="005237CA" w:rsidSect="00D23A6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266CD"/>
    <w:multiLevelType w:val="hybridMultilevel"/>
    <w:tmpl w:val="69E2A100"/>
    <w:lvl w:ilvl="0" w:tplc="B7527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0"/>
    <w:rsid w:val="0005252F"/>
    <w:rsid w:val="000B5A00"/>
    <w:rsid w:val="0010706D"/>
    <w:rsid w:val="0016721A"/>
    <w:rsid w:val="00183479"/>
    <w:rsid w:val="001F4ACE"/>
    <w:rsid w:val="002152A4"/>
    <w:rsid w:val="0021558B"/>
    <w:rsid w:val="00312A22"/>
    <w:rsid w:val="003841EA"/>
    <w:rsid w:val="004423CE"/>
    <w:rsid w:val="005237CA"/>
    <w:rsid w:val="00595A64"/>
    <w:rsid w:val="005A7274"/>
    <w:rsid w:val="00796979"/>
    <w:rsid w:val="008449F6"/>
    <w:rsid w:val="00845B23"/>
    <w:rsid w:val="00862339"/>
    <w:rsid w:val="008F318B"/>
    <w:rsid w:val="00AC78E3"/>
    <w:rsid w:val="00AE08F5"/>
    <w:rsid w:val="00B038B0"/>
    <w:rsid w:val="00CA5FAE"/>
    <w:rsid w:val="00D23A6C"/>
    <w:rsid w:val="00DF7339"/>
    <w:rsid w:val="00E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D3A"/>
  <w15:docId w15:val="{C2CC2ACC-902F-44AC-9D58-81701929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0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EE050C"/>
    <w:pPr>
      <w:keepNext/>
      <w:suppressAutoHyphens w:val="0"/>
      <w:autoSpaceDE/>
      <w:outlineLvl w:val="0"/>
    </w:pPr>
    <w:rPr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EE050C"/>
    <w:pPr>
      <w:keepNext/>
      <w:widowControl w:val="0"/>
      <w:suppressAutoHyphens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E050C"/>
    <w:pPr>
      <w:keepNext/>
      <w:widowControl w:val="0"/>
      <w:suppressAutoHyphens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50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50C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EE050C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A6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5A64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List Paragraph"/>
    <w:basedOn w:val="a"/>
    <w:uiPriority w:val="34"/>
    <w:qFormat/>
    <w:rsid w:val="000B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2021-12-08T14:59:00Z</cp:lastPrinted>
  <dcterms:created xsi:type="dcterms:W3CDTF">2021-08-05T14:21:00Z</dcterms:created>
  <dcterms:modified xsi:type="dcterms:W3CDTF">2021-12-09T08:21:00Z</dcterms:modified>
</cp:coreProperties>
</file>